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B0150" w14:textId="0E5FEFCB" w:rsidR="004D0E46" w:rsidRPr="00160FF3" w:rsidRDefault="00715098" w:rsidP="004D0E46">
      <w:pPr>
        <w:overflowPunct w:val="0"/>
        <w:autoSpaceDE w:val="0"/>
        <w:autoSpaceDN w:val="0"/>
        <w:ind w:left="210" w:hangingChars="100" w:hanging="210"/>
        <w:jc w:val="right"/>
        <w:rPr>
          <w:rFonts w:asciiTheme="majorEastAsia" w:eastAsiaTheme="majorEastAsia" w:hAnsiTheme="majorEastAsia"/>
          <w:szCs w:val="21"/>
        </w:rPr>
      </w:pPr>
      <w:r>
        <w:rPr>
          <w:rFonts w:asciiTheme="majorEastAsia" w:eastAsiaTheme="majorEastAsia" w:hAnsiTheme="majorEastAsia" w:hint="eastAsia"/>
          <w:szCs w:val="21"/>
        </w:rPr>
        <w:t>202</w:t>
      </w:r>
      <w:r w:rsidR="00300093">
        <w:rPr>
          <w:rFonts w:asciiTheme="majorEastAsia" w:eastAsiaTheme="majorEastAsia" w:hAnsiTheme="majorEastAsia" w:hint="eastAsia"/>
          <w:szCs w:val="21"/>
        </w:rPr>
        <w:t>4</w:t>
      </w:r>
      <w:r w:rsidR="004D0E46" w:rsidRPr="00160FF3">
        <w:rPr>
          <w:rFonts w:asciiTheme="majorEastAsia" w:eastAsiaTheme="majorEastAsia" w:hAnsiTheme="majorEastAsia" w:hint="eastAsia"/>
          <w:szCs w:val="21"/>
        </w:rPr>
        <w:t>Ｍ－○○○</w:t>
      </w:r>
    </w:p>
    <w:p w14:paraId="3A5E0200" w14:textId="77777777" w:rsidR="004D0E46" w:rsidRPr="00160FF3" w:rsidRDefault="004D0E46" w:rsidP="00903A99">
      <w:pPr>
        <w:overflowPunct w:val="0"/>
        <w:autoSpaceDE w:val="0"/>
        <w:autoSpaceDN w:val="0"/>
        <w:ind w:left="210" w:hangingChars="100" w:hanging="210"/>
        <w:jc w:val="center"/>
        <w:rPr>
          <w:rFonts w:asciiTheme="majorEastAsia" w:eastAsiaTheme="majorEastAsia" w:hAnsiTheme="majorEastAsia"/>
          <w:szCs w:val="21"/>
        </w:rPr>
      </w:pPr>
    </w:p>
    <w:p w14:paraId="437F8CB9" w14:textId="77777777" w:rsidR="00903A99" w:rsidRPr="00E91B44" w:rsidRDefault="00000000" w:rsidP="001D59EA">
      <w:pPr>
        <w:overflowPunct w:val="0"/>
        <w:autoSpaceDE w:val="0"/>
        <w:autoSpaceDN w:val="0"/>
        <w:ind w:left="281" w:hangingChars="100" w:hanging="281"/>
        <w:jc w:val="center"/>
        <w:rPr>
          <w:rFonts w:asciiTheme="majorEastAsia" w:eastAsiaTheme="majorEastAsia" w:hAnsiTheme="majorEastAsia"/>
          <w:b/>
          <w:sz w:val="28"/>
          <w:szCs w:val="28"/>
        </w:rPr>
      </w:pPr>
      <w:sdt>
        <w:sdtPr>
          <w:rPr>
            <w:rFonts w:asciiTheme="majorEastAsia" w:eastAsiaTheme="majorEastAsia" w:hAnsiTheme="majorEastAsia" w:hint="eastAsia"/>
            <w:b/>
            <w:sz w:val="28"/>
            <w:szCs w:val="28"/>
          </w:rPr>
          <w:alias w:val="競輪・オートレース"/>
          <w:tag w:val="競輪・オートレース"/>
          <w:id w:val="1920900871"/>
          <w:placeholder>
            <w:docPart w:val="E8E89556047D4AA39C050E779C6D1070"/>
          </w:placeholder>
          <w:dropDownList>
            <w:listItem w:value="アイテムを選択してください。"/>
            <w:listItem w:displayText="自転車等" w:value="自転車等"/>
            <w:listItem w:displayText="小型自動車等" w:value="小型自動車等"/>
          </w:dropDownList>
        </w:sdtPr>
        <w:sdtContent>
          <w:r w:rsidR="00E91B44" w:rsidRPr="00E91B44">
            <w:rPr>
              <w:rFonts w:asciiTheme="majorEastAsia" w:eastAsiaTheme="majorEastAsia" w:hAnsiTheme="majorEastAsia" w:hint="eastAsia"/>
              <w:b/>
              <w:sz w:val="28"/>
              <w:szCs w:val="28"/>
            </w:rPr>
            <w:t>自転車等</w:t>
          </w:r>
        </w:sdtContent>
      </w:sdt>
      <w:r w:rsidR="00C2542B" w:rsidRPr="00E91B44">
        <w:rPr>
          <w:rFonts w:asciiTheme="majorEastAsia" w:eastAsiaTheme="majorEastAsia" w:hAnsiTheme="majorEastAsia" w:hint="eastAsia"/>
          <w:b/>
          <w:sz w:val="28"/>
          <w:szCs w:val="28"/>
        </w:rPr>
        <w:t>機械振興</w:t>
      </w:r>
      <w:r w:rsidR="00903A99" w:rsidRPr="00E91B44">
        <w:rPr>
          <w:rFonts w:asciiTheme="majorEastAsia" w:eastAsiaTheme="majorEastAsia" w:hAnsiTheme="majorEastAsia" w:hint="eastAsia"/>
          <w:b/>
          <w:sz w:val="28"/>
          <w:szCs w:val="28"/>
        </w:rPr>
        <w:t>補助事業取得物件の管理に関する誓約書</w:t>
      </w:r>
    </w:p>
    <w:p w14:paraId="0F465D11" w14:textId="77777777" w:rsidR="00903A99" w:rsidRPr="00160FF3" w:rsidRDefault="00903A99" w:rsidP="00903A99">
      <w:pPr>
        <w:overflowPunct w:val="0"/>
        <w:autoSpaceDE w:val="0"/>
        <w:autoSpaceDN w:val="0"/>
        <w:ind w:left="210" w:hangingChars="100" w:hanging="210"/>
        <w:rPr>
          <w:rFonts w:asciiTheme="majorEastAsia" w:eastAsiaTheme="majorEastAsia" w:hAnsiTheme="majorEastAsia"/>
          <w:szCs w:val="21"/>
        </w:rPr>
      </w:pPr>
    </w:p>
    <w:p w14:paraId="196D1012" w14:textId="77777777" w:rsidR="004D0E46" w:rsidRPr="00160FF3" w:rsidRDefault="004D0E46" w:rsidP="004D0E46">
      <w:pPr>
        <w:autoSpaceDE w:val="0"/>
        <w:autoSpaceDN w:val="0"/>
        <w:spacing w:line="360" w:lineRule="auto"/>
        <w:jc w:val="right"/>
        <w:rPr>
          <w:rFonts w:asciiTheme="majorEastAsia" w:eastAsiaTheme="majorEastAsia" w:hAnsiTheme="majorEastAsia"/>
          <w:szCs w:val="21"/>
          <w:lang w:eastAsia="zh-TW"/>
        </w:rPr>
      </w:pPr>
      <w:r w:rsidRPr="00160FF3">
        <w:rPr>
          <w:rFonts w:asciiTheme="majorEastAsia" w:eastAsiaTheme="majorEastAsia" w:hAnsiTheme="majorEastAsia" w:hint="eastAsia"/>
          <w:szCs w:val="21"/>
          <w:lang w:eastAsia="zh-TW"/>
        </w:rPr>
        <w:t>第　　　号</w:t>
      </w:r>
    </w:p>
    <w:p w14:paraId="080E538A" w14:textId="77777777" w:rsidR="004D0E46" w:rsidRPr="00160FF3" w:rsidRDefault="004D0E46" w:rsidP="004D0E46">
      <w:pPr>
        <w:autoSpaceDE w:val="0"/>
        <w:autoSpaceDN w:val="0"/>
        <w:spacing w:line="360" w:lineRule="auto"/>
        <w:jc w:val="right"/>
        <w:rPr>
          <w:rFonts w:asciiTheme="majorEastAsia" w:eastAsiaTheme="majorEastAsia" w:hAnsiTheme="majorEastAsia"/>
          <w:szCs w:val="21"/>
        </w:rPr>
      </w:pPr>
      <w:r w:rsidRPr="00160FF3">
        <w:rPr>
          <w:rFonts w:asciiTheme="majorEastAsia" w:eastAsiaTheme="majorEastAsia" w:hAnsiTheme="majorEastAsia" w:hint="eastAsia"/>
          <w:szCs w:val="21"/>
        </w:rPr>
        <w:t xml:space="preserve">　　年　　月　　日</w:t>
      </w:r>
    </w:p>
    <w:p w14:paraId="28A7962C" w14:textId="77777777" w:rsidR="004D0E46" w:rsidRPr="00160FF3" w:rsidRDefault="004D0E46" w:rsidP="004D0E46">
      <w:pPr>
        <w:autoSpaceDE w:val="0"/>
        <w:autoSpaceDN w:val="0"/>
        <w:spacing w:line="360" w:lineRule="auto"/>
        <w:rPr>
          <w:rFonts w:asciiTheme="majorEastAsia" w:eastAsiaTheme="majorEastAsia" w:hAnsiTheme="majorEastAsia"/>
          <w:szCs w:val="21"/>
          <w:lang w:eastAsia="zh-TW"/>
        </w:rPr>
      </w:pPr>
      <w:r w:rsidRPr="00160FF3">
        <w:rPr>
          <w:rFonts w:asciiTheme="majorEastAsia" w:eastAsiaTheme="majorEastAsia" w:hAnsiTheme="majorEastAsia" w:hint="eastAsia"/>
          <w:szCs w:val="21"/>
        </w:rPr>
        <w:t>公益財団法人　ＪＫＡ</w:t>
      </w:r>
    </w:p>
    <w:p w14:paraId="4038E2F0" w14:textId="2EECD331" w:rsidR="004D0E46" w:rsidRPr="00160FF3" w:rsidRDefault="004D0E46" w:rsidP="004D0E46">
      <w:pPr>
        <w:autoSpaceDE w:val="0"/>
        <w:autoSpaceDN w:val="0"/>
        <w:spacing w:line="360" w:lineRule="auto"/>
        <w:rPr>
          <w:rFonts w:asciiTheme="majorEastAsia" w:eastAsiaTheme="majorEastAsia" w:hAnsiTheme="majorEastAsia"/>
          <w:szCs w:val="21"/>
        </w:rPr>
      </w:pPr>
      <w:r w:rsidRPr="00160FF3">
        <w:rPr>
          <w:rFonts w:asciiTheme="majorEastAsia" w:eastAsiaTheme="majorEastAsia" w:hAnsiTheme="majorEastAsia" w:hint="eastAsia"/>
          <w:szCs w:val="21"/>
          <w:lang w:eastAsia="zh-TW"/>
        </w:rPr>
        <w:t xml:space="preserve">会　長　</w:t>
      </w:r>
      <w:r w:rsidR="00C26DAE">
        <w:rPr>
          <w:rFonts w:asciiTheme="majorEastAsia" w:eastAsiaTheme="majorEastAsia" w:hAnsiTheme="majorEastAsia" w:hint="eastAsia"/>
          <w:szCs w:val="21"/>
        </w:rPr>
        <w:t xml:space="preserve">木　戸　</w:t>
      </w:r>
      <w:r w:rsidR="0047409F">
        <w:rPr>
          <w:rFonts w:asciiTheme="majorEastAsia" w:eastAsiaTheme="majorEastAsia" w:hAnsiTheme="majorEastAsia" w:hint="eastAsia"/>
          <w:szCs w:val="21"/>
        </w:rPr>
        <w:t xml:space="preserve">　　</w:t>
      </w:r>
      <w:r w:rsidR="00C26DAE">
        <w:rPr>
          <w:rFonts w:asciiTheme="majorEastAsia" w:eastAsiaTheme="majorEastAsia" w:hAnsiTheme="majorEastAsia" w:hint="eastAsia"/>
          <w:szCs w:val="21"/>
        </w:rPr>
        <w:t>寛</w:t>
      </w:r>
      <w:r w:rsidRPr="00160FF3">
        <w:rPr>
          <w:rFonts w:asciiTheme="majorEastAsia" w:eastAsiaTheme="majorEastAsia" w:hAnsiTheme="majorEastAsia" w:hint="eastAsia"/>
          <w:szCs w:val="21"/>
        </w:rPr>
        <w:t xml:space="preserve">　</w:t>
      </w:r>
      <w:r w:rsidR="00A36A98">
        <w:rPr>
          <w:rFonts w:asciiTheme="majorEastAsia" w:eastAsiaTheme="majorEastAsia" w:hAnsiTheme="majorEastAsia" w:hint="eastAsia"/>
          <w:szCs w:val="21"/>
        </w:rPr>
        <w:t>様</w:t>
      </w:r>
    </w:p>
    <w:p w14:paraId="6166D991" w14:textId="77777777" w:rsidR="004D0E46" w:rsidRPr="00160FF3" w:rsidRDefault="004D0E46" w:rsidP="004D0E46">
      <w:pPr>
        <w:autoSpaceDE w:val="0"/>
        <w:autoSpaceDN w:val="0"/>
        <w:spacing w:line="360" w:lineRule="auto"/>
        <w:rPr>
          <w:rFonts w:asciiTheme="majorEastAsia" w:eastAsiaTheme="majorEastAsia" w:hAnsiTheme="majorEastAsia"/>
          <w:szCs w:val="21"/>
        </w:rPr>
      </w:pPr>
    </w:p>
    <w:p w14:paraId="41B57B59" w14:textId="77777777" w:rsidR="004D0E46" w:rsidRPr="00160FF3" w:rsidRDefault="004D0E46" w:rsidP="004D0E46">
      <w:pPr>
        <w:tabs>
          <w:tab w:val="left" w:pos="4536"/>
        </w:tabs>
        <w:autoSpaceDE w:val="0"/>
        <w:autoSpaceDN w:val="0"/>
        <w:spacing w:line="360" w:lineRule="auto"/>
        <w:ind w:leftChars="1900" w:left="3990"/>
        <w:rPr>
          <w:rFonts w:asciiTheme="majorEastAsia" w:eastAsiaTheme="majorEastAsia" w:hAnsiTheme="majorEastAsia"/>
          <w:szCs w:val="21"/>
        </w:rPr>
      </w:pPr>
      <w:r w:rsidRPr="00160FF3">
        <w:rPr>
          <w:rFonts w:asciiTheme="majorEastAsia" w:eastAsiaTheme="majorEastAsia" w:hAnsiTheme="majorEastAsia" w:hint="eastAsia"/>
          <w:szCs w:val="21"/>
        </w:rPr>
        <w:t xml:space="preserve">〒　　</w:t>
      </w:r>
    </w:p>
    <w:p w14:paraId="6A49DFD8" w14:textId="77777777" w:rsidR="004D0E46" w:rsidRPr="00160FF3" w:rsidRDefault="004D0E46" w:rsidP="004D0E46">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160FF3">
        <w:rPr>
          <w:rFonts w:asciiTheme="majorEastAsia" w:eastAsiaTheme="majorEastAsia" w:hAnsiTheme="majorEastAsia" w:hint="eastAsia"/>
          <w:szCs w:val="21"/>
        </w:rPr>
        <w:t>住　所</w:t>
      </w:r>
    </w:p>
    <w:p w14:paraId="2F1D4B7E" w14:textId="77777777" w:rsidR="004D0E46" w:rsidRPr="00160FF3" w:rsidRDefault="004D0E46" w:rsidP="004D0E46">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160FF3">
        <w:rPr>
          <w:rFonts w:asciiTheme="majorEastAsia" w:eastAsiaTheme="majorEastAsia" w:hAnsiTheme="majorEastAsia" w:hint="eastAsia"/>
          <w:szCs w:val="21"/>
        </w:rPr>
        <w:t xml:space="preserve">名　称　　</w:t>
      </w:r>
    </w:p>
    <w:p w14:paraId="11E5FB71" w14:textId="77777777" w:rsidR="004D0E46" w:rsidRPr="00160FF3" w:rsidRDefault="004D0E46" w:rsidP="004D0E46">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160FF3">
        <w:rPr>
          <w:rFonts w:asciiTheme="majorEastAsia" w:eastAsiaTheme="majorEastAsia" w:hAnsiTheme="majorEastAsia" w:hint="eastAsia"/>
          <w:szCs w:val="21"/>
        </w:rPr>
        <w:t xml:space="preserve">代表者名　　（役職名･氏名）　　　　　　　</w:t>
      </w:r>
      <w:r w:rsidRPr="00160FF3">
        <w:rPr>
          <w:rFonts w:asciiTheme="majorEastAsia" w:eastAsiaTheme="majorEastAsia" w:hAnsiTheme="majorEastAsia"/>
          <w:szCs w:val="21"/>
        </w:rPr>
        <w:fldChar w:fldCharType="begin"/>
      </w:r>
      <w:r w:rsidRPr="00160FF3">
        <w:rPr>
          <w:rFonts w:asciiTheme="majorEastAsia" w:eastAsiaTheme="majorEastAsia" w:hAnsiTheme="majorEastAsia"/>
          <w:szCs w:val="21"/>
        </w:rPr>
        <w:instrText xml:space="preserve"> </w:instrText>
      </w:r>
      <w:r w:rsidRPr="00160FF3">
        <w:rPr>
          <w:rFonts w:asciiTheme="majorEastAsia" w:eastAsiaTheme="majorEastAsia" w:hAnsiTheme="majorEastAsia" w:hint="eastAsia"/>
          <w:szCs w:val="21"/>
        </w:rPr>
        <w:instrText>eq \o\ac(○,印)</w:instrText>
      </w:r>
      <w:r w:rsidRPr="00160FF3">
        <w:rPr>
          <w:rFonts w:asciiTheme="majorEastAsia" w:eastAsiaTheme="majorEastAsia" w:hAnsiTheme="majorEastAsia"/>
          <w:szCs w:val="21"/>
        </w:rPr>
        <w:fldChar w:fldCharType="end"/>
      </w:r>
    </w:p>
    <w:p w14:paraId="3EEBC949" w14:textId="77777777" w:rsidR="004D0E46" w:rsidRPr="00160FF3" w:rsidRDefault="004D0E46" w:rsidP="004D0E46">
      <w:pPr>
        <w:autoSpaceDE w:val="0"/>
        <w:autoSpaceDN w:val="0"/>
        <w:snapToGrid w:val="0"/>
        <w:spacing w:line="400" w:lineRule="exact"/>
        <w:rPr>
          <w:rFonts w:asciiTheme="majorEastAsia" w:eastAsiaTheme="majorEastAsia" w:hAnsiTheme="majorEastAsia"/>
          <w:szCs w:val="21"/>
        </w:rPr>
      </w:pPr>
    </w:p>
    <w:p w14:paraId="7695C7F0" w14:textId="77777777" w:rsidR="00BB4F74" w:rsidRPr="00160FF3" w:rsidRDefault="00BB4F74" w:rsidP="004D0E46">
      <w:pPr>
        <w:autoSpaceDE w:val="0"/>
        <w:autoSpaceDN w:val="0"/>
        <w:snapToGrid w:val="0"/>
        <w:spacing w:line="400" w:lineRule="exact"/>
        <w:rPr>
          <w:rFonts w:asciiTheme="majorEastAsia" w:eastAsiaTheme="majorEastAsia" w:hAnsiTheme="majorEastAsia"/>
          <w:szCs w:val="21"/>
        </w:rPr>
      </w:pPr>
    </w:p>
    <w:p w14:paraId="6B243AE5" w14:textId="16CCA0CC" w:rsidR="00903A99" w:rsidRPr="00160FF3" w:rsidRDefault="00903A99" w:rsidP="004D0E46">
      <w:pPr>
        <w:spacing w:line="360" w:lineRule="auto"/>
        <w:ind w:leftChars="50" w:left="105" w:rightChars="50" w:right="105" w:firstLineChars="100" w:firstLine="210"/>
        <w:rPr>
          <w:rFonts w:asciiTheme="majorEastAsia" w:eastAsiaTheme="majorEastAsia" w:hAnsiTheme="majorEastAsia"/>
          <w:szCs w:val="21"/>
        </w:rPr>
      </w:pPr>
      <w:r w:rsidRPr="00160FF3">
        <w:rPr>
          <w:rFonts w:asciiTheme="majorEastAsia" w:eastAsiaTheme="majorEastAsia" w:hAnsiTheme="majorEastAsia" w:hint="eastAsia"/>
          <w:szCs w:val="21"/>
        </w:rPr>
        <w:t>「</w:t>
      </w:r>
      <w:r w:rsidR="00715098">
        <w:rPr>
          <w:rFonts w:asciiTheme="majorEastAsia" w:eastAsiaTheme="majorEastAsia" w:hAnsiTheme="majorEastAsia" w:hint="eastAsia"/>
          <w:szCs w:val="21"/>
        </w:rPr>
        <w:t>20</w:t>
      </w:r>
      <w:r w:rsidR="0003679B">
        <w:rPr>
          <w:rFonts w:asciiTheme="majorEastAsia" w:eastAsiaTheme="majorEastAsia" w:hAnsiTheme="majorEastAsia" w:hint="eastAsia"/>
          <w:szCs w:val="21"/>
        </w:rPr>
        <w:t>2</w:t>
      </w:r>
      <w:r w:rsidR="00300093">
        <w:rPr>
          <w:rFonts w:asciiTheme="majorEastAsia" w:eastAsiaTheme="majorEastAsia" w:hAnsiTheme="majorEastAsia" w:hint="eastAsia"/>
          <w:szCs w:val="21"/>
        </w:rPr>
        <w:t>4</w:t>
      </w:r>
      <w:r w:rsidRPr="00160FF3">
        <w:rPr>
          <w:rFonts w:asciiTheme="majorEastAsia" w:eastAsiaTheme="majorEastAsia" w:hAnsiTheme="majorEastAsia" w:hint="eastAsia"/>
          <w:szCs w:val="21"/>
        </w:rPr>
        <w:t>年度</w:t>
      </w:r>
      <w:r w:rsidR="00AE60AA" w:rsidRPr="00160FF3">
        <w:rPr>
          <w:rFonts w:asciiTheme="majorEastAsia" w:eastAsiaTheme="majorEastAsia" w:hAnsiTheme="majorEastAsia" w:hint="eastAsia"/>
          <w:kern w:val="0"/>
          <w:szCs w:val="21"/>
        </w:rPr>
        <w:t>公設工業試験研究所等における</w:t>
      </w:r>
      <w:r w:rsidR="009F0E85">
        <w:rPr>
          <w:rFonts w:asciiTheme="majorEastAsia" w:eastAsiaTheme="majorEastAsia" w:hAnsiTheme="majorEastAsia" w:hint="eastAsia"/>
          <w:kern w:val="0"/>
          <w:szCs w:val="21"/>
        </w:rPr>
        <w:t>〇〇〇〇</w:t>
      </w:r>
      <w:r w:rsidRPr="00160FF3">
        <w:rPr>
          <w:rFonts w:asciiTheme="majorEastAsia" w:eastAsiaTheme="majorEastAsia" w:hAnsiTheme="majorEastAsia" w:hint="eastAsia"/>
          <w:szCs w:val="21"/>
        </w:rPr>
        <w:t>補助事業」により取得した物件について、「</w:t>
      </w:r>
      <w:sdt>
        <w:sdtPr>
          <w:rPr>
            <w:rFonts w:asciiTheme="majorEastAsia" w:eastAsiaTheme="majorEastAsia" w:hAnsiTheme="majorEastAsia" w:hint="eastAsia"/>
            <w:szCs w:val="21"/>
          </w:rPr>
          <w:alias w:val="競輪・オートレース"/>
          <w:tag w:val="競輪・オートレース"/>
          <w:id w:val="-264389161"/>
          <w:placeholder>
            <w:docPart w:val="39D50244AEEA4C4B9F26842A3CD3063C"/>
          </w:placeholder>
          <w:dropDownList>
            <w:listItem w:value="アイテムを選択してください。"/>
            <w:listItem w:displayText="自転車等" w:value="自転車等"/>
            <w:listItem w:displayText="小型自動車等" w:value="小型自動車等"/>
          </w:dropDownList>
        </w:sdtPr>
        <w:sdtContent>
          <w:r w:rsidR="00E91B44">
            <w:rPr>
              <w:rFonts w:asciiTheme="majorEastAsia" w:eastAsiaTheme="majorEastAsia" w:hAnsiTheme="majorEastAsia" w:hint="eastAsia"/>
              <w:szCs w:val="21"/>
            </w:rPr>
            <w:t>自転車等</w:t>
          </w:r>
        </w:sdtContent>
      </w:sdt>
      <w:r w:rsidR="00115918" w:rsidRPr="00160FF3">
        <w:rPr>
          <w:rFonts w:asciiTheme="majorEastAsia" w:eastAsiaTheme="majorEastAsia" w:hAnsiTheme="majorEastAsia" w:hint="eastAsia"/>
          <w:szCs w:val="21"/>
        </w:rPr>
        <w:t>機械振興事業に関する補助事業の選定の基準及び補助の方法に関する規程</w:t>
      </w:r>
      <w:r w:rsidRPr="00160FF3">
        <w:rPr>
          <w:rFonts w:asciiTheme="majorEastAsia" w:eastAsiaTheme="majorEastAsia" w:hAnsiTheme="majorEastAsia" w:hint="eastAsia"/>
          <w:szCs w:val="21"/>
        </w:rPr>
        <w:t>」第</w:t>
      </w:r>
      <w:r w:rsidR="000977E5" w:rsidRPr="00160FF3">
        <w:rPr>
          <w:rFonts w:asciiTheme="majorEastAsia" w:eastAsiaTheme="majorEastAsia" w:hAnsiTheme="majorEastAsia" w:hint="eastAsia"/>
          <w:szCs w:val="21"/>
        </w:rPr>
        <w:t>１９</w:t>
      </w:r>
      <w:r w:rsidRPr="00160FF3">
        <w:rPr>
          <w:rFonts w:asciiTheme="majorEastAsia" w:eastAsiaTheme="majorEastAsia" w:hAnsiTheme="majorEastAsia" w:hint="eastAsia"/>
          <w:szCs w:val="21"/>
        </w:rPr>
        <w:t>条の規定に基づき、</w:t>
      </w:r>
      <w:r w:rsidR="00A30E29">
        <w:rPr>
          <w:rFonts w:asciiTheme="majorEastAsia" w:eastAsiaTheme="majorEastAsia" w:hAnsiTheme="majorEastAsia" w:hint="eastAsia"/>
          <w:szCs w:val="21"/>
        </w:rPr>
        <w:t xml:space="preserve">　　</w:t>
      </w:r>
      <w:r w:rsidR="00BB4F74" w:rsidRPr="00160FF3">
        <w:rPr>
          <w:rFonts w:asciiTheme="majorEastAsia" w:eastAsiaTheme="majorEastAsia" w:hAnsiTheme="majorEastAsia" w:hint="eastAsia"/>
          <w:szCs w:val="21"/>
        </w:rPr>
        <w:t xml:space="preserve">　　</w:t>
      </w:r>
      <w:r w:rsidRPr="00160FF3">
        <w:rPr>
          <w:rFonts w:asciiTheme="majorEastAsia" w:eastAsiaTheme="majorEastAsia" w:hAnsiTheme="majorEastAsia" w:hint="eastAsia"/>
          <w:szCs w:val="21"/>
        </w:rPr>
        <w:t>年</w:t>
      </w:r>
      <w:r w:rsidR="00BB4F74" w:rsidRPr="00160FF3">
        <w:rPr>
          <w:rFonts w:asciiTheme="majorEastAsia" w:eastAsiaTheme="majorEastAsia" w:hAnsiTheme="majorEastAsia" w:hint="eastAsia"/>
          <w:szCs w:val="21"/>
        </w:rPr>
        <w:t xml:space="preserve">　　</w:t>
      </w:r>
      <w:r w:rsidRPr="00160FF3">
        <w:rPr>
          <w:rFonts w:asciiTheme="majorEastAsia" w:eastAsiaTheme="majorEastAsia" w:hAnsiTheme="majorEastAsia" w:hint="eastAsia"/>
          <w:szCs w:val="21"/>
        </w:rPr>
        <w:t>月</w:t>
      </w:r>
      <w:r w:rsidR="00BB4F74" w:rsidRPr="00160FF3">
        <w:rPr>
          <w:rFonts w:asciiTheme="majorEastAsia" w:eastAsiaTheme="majorEastAsia" w:hAnsiTheme="majorEastAsia" w:hint="eastAsia"/>
          <w:szCs w:val="21"/>
        </w:rPr>
        <w:t xml:space="preserve">　　</w:t>
      </w:r>
      <w:proofErr w:type="gramStart"/>
      <w:r w:rsidRPr="00160FF3">
        <w:rPr>
          <w:rFonts w:asciiTheme="majorEastAsia" w:eastAsiaTheme="majorEastAsia" w:hAnsiTheme="majorEastAsia" w:hint="eastAsia"/>
          <w:szCs w:val="21"/>
        </w:rPr>
        <w:t>日付け</w:t>
      </w:r>
      <w:proofErr w:type="gramEnd"/>
      <w:r w:rsidRPr="00160FF3">
        <w:rPr>
          <w:rFonts w:asciiTheme="majorEastAsia" w:eastAsiaTheme="majorEastAsia" w:hAnsiTheme="majorEastAsia" w:hint="eastAsia"/>
          <w:szCs w:val="21"/>
        </w:rPr>
        <w:t>○○○第</w:t>
      </w:r>
      <w:r w:rsidR="00BB4F74" w:rsidRPr="00160FF3">
        <w:rPr>
          <w:rFonts w:asciiTheme="majorEastAsia" w:eastAsiaTheme="majorEastAsia" w:hAnsiTheme="majorEastAsia" w:hint="eastAsia"/>
          <w:szCs w:val="21"/>
        </w:rPr>
        <w:t xml:space="preserve">　　</w:t>
      </w:r>
      <w:r w:rsidRPr="00160FF3">
        <w:rPr>
          <w:rFonts w:asciiTheme="majorEastAsia" w:eastAsiaTheme="majorEastAsia" w:hAnsiTheme="majorEastAsia" w:hint="eastAsia"/>
          <w:szCs w:val="21"/>
        </w:rPr>
        <w:t>号に記載されている諸事項を遵守して管理することを誓約します。</w:t>
      </w:r>
    </w:p>
    <w:p w14:paraId="67F45501" w14:textId="77777777" w:rsidR="004D0E46" w:rsidRPr="00160FF3" w:rsidRDefault="004D0E46" w:rsidP="00903A99">
      <w:pPr>
        <w:spacing w:line="300" w:lineRule="exact"/>
        <w:ind w:leftChars="50" w:left="105" w:rightChars="50" w:right="105" w:firstLineChars="100" w:firstLine="210"/>
        <w:rPr>
          <w:rFonts w:asciiTheme="majorEastAsia" w:eastAsiaTheme="majorEastAsia" w:hAnsiTheme="majorEastAsia"/>
          <w:szCs w:val="21"/>
        </w:rPr>
      </w:pPr>
    </w:p>
    <w:p w14:paraId="236E0445" w14:textId="77777777" w:rsidR="004D0E46" w:rsidRPr="00160FF3" w:rsidRDefault="004D0E46" w:rsidP="00903A99">
      <w:pPr>
        <w:spacing w:line="300" w:lineRule="exact"/>
        <w:ind w:leftChars="50" w:left="105" w:rightChars="50" w:right="105" w:firstLineChars="100" w:firstLine="210"/>
        <w:rPr>
          <w:rFonts w:asciiTheme="majorEastAsia" w:eastAsiaTheme="majorEastAsia" w:hAnsiTheme="majorEastAsia"/>
          <w:szCs w:val="21"/>
        </w:rPr>
      </w:pPr>
    </w:p>
    <w:p w14:paraId="4EA69D0A" w14:textId="77777777" w:rsidR="004D0E46" w:rsidRPr="00160FF3" w:rsidRDefault="004D0E46" w:rsidP="00903A99">
      <w:pPr>
        <w:spacing w:line="300" w:lineRule="exact"/>
        <w:ind w:leftChars="50" w:left="105" w:rightChars="50" w:right="105" w:firstLineChars="100" w:firstLine="210"/>
        <w:rPr>
          <w:rFonts w:asciiTheme="majorEastAsia" w:eastAsiaTheme="majorEastAsia" w:hAnsiTheme="majorEastAsia"/>
          <w:szCs w:val="21"/>
        </w:rPr>
      </w:pPr>
    </w:p>
    <w:sectPr w:rsidR="004D0E46" w:rsidRPr="00160FF3" w:rsidSect="00E2328B">
      <w:pgSz w:w="11906" w:h="16838"/>
      <w:pgMar w:top="167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AEB9C" w14:textId="77777777" w:rsidR="00E2328B" w:rsidRDefault="00E2328B" w:rsidP="007471D1">
      <w:r>
        <w:separator/>
      </w:r>
    </w:p>
  </w:endnote>
  <w:endnote w:type="continuationSeparator" w:id="0">
    <w:p w14:paraId="34AEB545" w14:textId="77777777" w:rsidR="00E2328B" w:rsidRDefault="00E2328B" w:rsidP="007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3340" w14:textId="77777777" w:rsidR="00E2328B" w:rsidRDefault="00E2328B" w:rsidP="007471D1">
      <w:r>
        <w:separator/>
      </w:r>
    </w:p>
  </w:footnote>
  <w:footnote w:type="continuationSeparator" w:id="0">
    <w:p w14:paraId="34B270B8" w14:textId="77777777" w:rsidR="00E2328B" w:rsidRDefault="00E2328B" w:rsidP="00747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1D1"/>
    <w:rsid w:val="0000193E"/>
    <w:rsid w:val="0003679B"/>
    <w:rsid w:val="0004624C"/>
    <w:rsid w:val="000640E1"/>
    <w:rsid w:val="00075F1F"/>
    <w:rsid w:val="000977E5"/>
    <w:rsid w:val="00111169"/>
    <w:rsid w:val="00115918"/>
    <w:rsid w:val="00147BCB"/>
    <w:rsid w:val="00160FF3"/>
    <w:rsid w:val="001A7423"/>
    <w:rsid w:val="001D59EA"/>
    <w:rsid w:val="00210FFC"/>
    <w:rsid w:val="002421CC"/>
    <w:rsid w:val="00300093"/>
    <w:rsid w:val="003A79FC"/>
    <w:rsid w:val="00425C0F"/>
    <w:rsid w:val="00446358"/>
    <w:rsid w:val="0047409F"/>
    <w:rsid w:val="004D0E46"/>
    <w:rsid w:val="00523016"/>
    <w:rsid w:val="005D306F"/>
    <w:rsid w:val="006526E8"/>
    <w:rsid w:val="006B6500"/>
    <w:rsid w:val="006F4AB0"/>
    <w:rsid w:val="006F6414"/>
    <w:rsid w:val="00715098"/>
    <w:rsid w:val="007471D1"/>
    <w:rsid w:val="00771E5A"/>
    <w:rsid w:val="008828F2"/>
    <w:rsid w:val="008923D0"/>
    <w:rsid w:val="008A0508"/>
    <w:rsid w:val="00903A99"/>
    <w:rsid w:val="00977E40"/>
    <w:rsid w:val="009872EE"/>
    <w:rsid w:val="0099063D"/>
    <w:rsid w:val="009A30E3"/>
    <w:rsid w:val="009C026B"/>
    <w:rsid w:val="009D6246"/>
    <w:rsid w:val="009F0E85"/>
    <w:rsid w:val="00A02245"/>
    <w:rsid w:val="00A16B7E"/>
    <w:rsid w:val="00A30E29"/>
    <w:rsid w:val="00A36A98"/>
    <w:rsid w:val="00AE60AA"/>
    <w:rsid w:val="00AF6657"/>
    <w:rsid w:val="00B3351C"/>
    <w:rsid w:val="00B847E1"/>
    <w:rsid w:val="00B92F16"/>
    <w:rsid w:val="00BB4F74"/>
    <w:rsid w:val="00BB6D5A"/>
    <w:rsid w:val="00BD02BC"/>
    <w:rsid w:val="00C2542B"/>
    <w:rsid w:val="00C26DAE"/>
    <w:rsid w:val="00C76184"/>
    <w:rsid w:val="00D46388"/>
    <w:rsid w:val="00D552BE"/>
    <w:rsid w:val="00D93787"/>
    <w:rsid w:val="00DC535A"/>
    <w:rsid w:val="00E2328B"/>
    <w:rsid w:val="00E91B44"/>
    <w:rsid w:val="00F06337"/>
    <w:rsid w:val="00F93140"/>
    <w:rsid w:val="00FE679E"/>
    <w:rsid w:val="00FF33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82B316"/>
  <w15:docId w15:val="{57525887-B2A4-4C5E-BDF7-03317CBD2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8F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1D1"/>
    <w:pPr>
      <w:tabs>
        <w:tab w:val="center" w:pos="4252"/>
        <w:tab w:val="right" w:pos="8504"/>
      </w:tabs>
      <w:snapToGrid w:val="0"/>
    </w:pPr>
  </w:style>
  <w:style w:type="character" w:customStyle="1" w:styleId="a4">
    <w:name w:val="ヘッダー (文字)"/>
    <w:basedOn w:val="a0"/>
    <w:link w:val="a3"/>
    <w:uiPriority w:val="99"/>
    <w:rsid w:val="007471D1"/>
    <w:rPr>
      <w:rFonts w:ascii="Century" w:eastAsia="ＭＳ 明朝" w:hAnsi="Century" w:cs="Times New Roman"/>
      <w:szCs w:val="24"/>
    </w:rPr>
  </w:style>
  <w:style w:type="paragraph" w:styleId="a5">
    <w:name w:val="footer"/>
    <w:basedOn w:val="a"/>
    <w:link w:val="a6"/>
    <w:uiPriority w:val="99"/>
    <w:unhideWhenUsed/>
    <w:rsid w:val="007471D1"/>
    <w:pPr>
      <w:tabs>
        <w:tab w:val="center" w:pos="4252"/>
        <w:tab w:val="right" w:pos="8504"/>
      </w:tabs>
      <w:snapToGrid w:val="0"/>
    </w:pPr>
  </w:style>
  <w:style w:type="character" w:customStyle="1" w:styleId="a6">
    <w:name w:val="フッター (文字)"/>
    <w:basedOn w:val="a0"/>
    <w:link w:val="a5"/>
    <w:uiPriority w:val="99"/>
    <w:rsid w:val="007471D1"/>
    <w:rPr>
      <w:rFonts w:ascii="Century" w:eastAsia="ＭＳ 明朝" w:hAnsi="Century" w:cs="Times New Roman"/>
      <w:szCs w:val="24"/>
    </w:rPr>
  </w:style>
  <w:style w:type="table" w:styleId="a7">
    <w:name w:val="Table Grid"/>
    <w:basedOn w:val="a1"/>
    <w:uiPriority w:val="59"/>
    <w:rsid w:val="00F93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77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8E89556047D4AA39C050E779C6D1070"/>
        <w:category>
          <w:name w:val="全般"/>
          <w:gallery w:val="placeholder"/>
        </w:category>
        <w:types>
          <w:type w:val="bbPlcHdr"/>
        </w:types>
        <w:behaviors>
          <w:behavior w:val="content"/>
        </w:behaviors>
        <w:guid w:val="{B44104DF-E1D6-46EF-91BF-20EFCC21BF19}"/>
      </w:docPartPr>
      <w:docPartBody>
        <w:p w:rsidR="00E031D4" w:rsidRDefault="00F13CB1" w:rsidP="00F13CB1">
          <w:pPr>
            <w:pStyle w:val="E8E89556047D4AA39C050E779C6D1070"/>
          </w:pPr>
          <w:r w:rsidRPr="00E83232">
            <w:rPr>
              <w:rStyle w:val="a3"/>
              <w:rFonts w:hint="eastAsia"/>
            </w:rPr>
            <w:t>アイテムを選択してください。</w:t>
          </w:r>
        </w:p>
      </w:docPartBody>
    </w:docPart>
    <w:docPart>
      <w:docPartPr>
        <w:name w:val="39D50244AEEA4C4B9F26842A3CD3063C"/>
        <w:category>
          <w:name w:val="全般"/>
          <w:gallery w:val="placeholder"/>
        </w:category>
        <w:types>
          <w:type w:val="bbPlcHdr"/>
        </w:types>
        <w:behaviors>
          <w:behavior w:val="content"/>
        </w:behaviors>
        <w:guid w:val="{CA6CBC0D-A157-4DB6-8FA4-C5700D43ABE6}"/>
      </w:docPartPr>
      <w:docPartBody>
        <w:p w:rsidR="00E031D4" w:rsidRDefault="00F13CB1" w:rsidP="00F13CB1">
          <w:pPr>
            <w:pStyle w:val="39D50244AEEA4C4B9F26842A3CD3063C"/>
          </w:pPr>
          <w:r w:rsidRPr="00E83232">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CB1"/>
    <w:rsid w:val="005C4B8A"/>
    <w:rsid w:val="00A13179"/>
    <w:rsid w:val="00BA73B1"/>
    <w:rsid w:val="00E031D4"/>
    <w:rsid w:val="00EB3E7D"/>
    <w:rsid w:val="00F13CB1"/>
    <w:rsid w:val="00F34E3C"/>
    <w:rsid w:val="00F74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13CB1"/>
    <w:rPr>
      <w:color w:val="808080"/>
    </w:rPr>
  </w:style>
  <w:style w:type="paragraph" w:customStyle="1" w:styleId="E8E89556047D4AA39C050E779C6D1070">
    <w:name w:val="E8E89556047D4AA39C050E779C6D1070"/>
    <w:rsid w:val="00F13CB1"/>
    <w:pPr>
      <w:widowControl w:val="0"/>
      <w:jc w:val="both"/>
    </w:pPr>
  </w:style>
  <w:style w:type="paragraph" w:customStyle="1" w:styleId="39D50244AEEA4C4B9F26842A3CD3063C">
    <w:name w:val="39D50244AEEA4C4B9F26842A3CD3063C"/>
    <w:rsid w:val="00F13CB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63317-327D-4197-B729-15187CE9E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42</Words>
  <Characters>245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　JKA</dc:creator>
  <cp:lastModifiedBy>勝俣 蓮</cp:lastModifiedBy>
  <cp:revision>15</cp:revision>
  <cp:lastPrinted>2016-08-23T07:28:00Z</cp:lastPrinted>
  <dcterms:created xsi:type="dcterms:W3CDTF">2017-04-10T02:02:00Z</dcterms:created>
  <dcterms:modified xsi:type="dcterms:W3CDTF">2024-02-29T08:31:00Z</dcterms:modified>
</cp:coreProperties>
</file>